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B2" w:rsidRPr="00CE3064" w:rsidRDefault="006F24B2" w:rsidP="006F24B2">
      <w:pPr>
        <w:jc w:val="center"/>
        <w:rPr>
          <w:rFonts w:ascii="Comic Sans MS" w:hAnsi="Comic Sans MS"/>
          <w:sz w:val="20"/>
          <w:szCs w:val="20"/>
        </w:rPr>
      </w:pPr>
      <w:r w:rsidRPr="00CE3064">
        <w:rPr>
          <w:rFonts w:ascii="Comic Sans MS" w:hAnsi="Comic Sans MS"/>
          <w:sz w:val="20"/>
          <w:szCs w:val="20"/>
        </w:rPr>
        <w:t xml:space="preserve">ΑΣΚΗΣΕΙΣ </w:t>
      </w:r>
      <w:r>
        <w:rPr>
          <w:rFonts w:ascii="Comic Sans MS" w:hAnsi="Comic Sans MS"/>
          <w:sz w:val="20"/>
          <w:szCs w:val="20"/>
        </w:rPr>
        <w:t>ΣΕ ΠΑΡΑΛΛΗΛΕΣ ΕΥΘΕΙΕΣ ΚΑΙ ΑΘΡΟΙΣΜΑ ΓΩΝΙΩΝ ΤΡΙΓΩΝΟΥ</w:t>
      </w:r>
    </w:p>
    <w:p w:rsidR="006F24B2" w:rsidRPr="00CE3064" w:rsidRDefault="006F24B2" w:rsidP="006F24B2">
      <w:pPr>
        <w:rPr>
          <w:rFonts w:ascii="Comic Sans MS" w:hAnsi="Comic Sans MS"/>
          <w:sz w:val="20"/>
          <w:szCs w:val="20"/>
        </w:rPr>
      </w:pPr>
    </w:p>
    <w:p w:rsidR="006F24B2" w:rsidRPr="00CE3064" w:rsidRDefault="006F24B2" w:rsidP="006F24B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3064">
        <w:rPr>
          <w:rFonts w:ascii="Comic Sans MS" w:hAnsi="Comic Sans MS"/>
          <w:sz w:val="20"/>
          <w:szCs w:val="20"/>
        </w:rPr>
        <w:t>Σε τρίγωνο ΑΒΓ, η Γ είναι 20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μεγαλύτερη της Β και η Α είναι </w:t>
      </w:r>
      <w:r>
        <w:rPr>
          <w:rFonts w:ascii="Comic Sans MS" w:hAnsi="Comic Sans MS"/>
          <w:sz w:val="20"/>
          <w:szCs w:val="20"/>
        </w:rPr>
        <w:t>1</w:t>
      </w:r>
      <w:r w:rsidRPr="00CE3064">
        <w:rPr>
          <w:rFonts w:ascii="Comic Sans MS" w:hAnsi="Comic Sans MS"/>
          <w:sz w:val="20"/>
          <w:szCs w:val="20"/>
        </w:rPr>
        <w:t>0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μεγαλύτερη της Β. Να βρείτε τις γωνίες.</w:t>
      </w:r>
    </w:p>
    <w:p w:rsidR="006F24B2" w:rsidRPr="00CE3064" w:rsidRDefault="006F24B2" w:rsidP="006F24B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3064">
        <w:rPr>
          <w:rFonts w:ascii="Comic Sans MS" w:hAnsi="Comic Sans MS"/>
          <w:sz w:val="20"/>
          <w:szCs w:val="20"/>
        </w:rPr>
        <w:t>Σε τρίγωνο ΑΒΓ, η Γ είναι 20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μεγαλύτερη της Β και η Α είναι 20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μεγαλύτερη της Γ. Να βρείτε τις γωνίες.</w:t>
      </w:r>
    </w:p>
    <w:p w:rsidR="006F24B2" w:rsidRPr="00CE3064" w:rsidRDefault="006F24B2" w:rsidP="006F24B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3064">
        <w:rPr>
          <w:rFonts w:ascii="Comic Sans MS" w:hAnsi="Comic Sans MS"/>
          <w:sz w:val="20"/>
          <w:szCs w:val="20"/>
        </w:rPr>
        <w:t>Σε τρίγωνο ΑΒΓ, η Γ είναι 20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μεγαλύτερη της Β και η Α είναι 20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μικρότερη της Β. Να βρείτε τις γωνίες.</w:t>
      </w:r>
    </w:p>
    <w:p w:rsidR="006F24B2" w:rsidRPr="00CE3064" w:rsidRDefault="006F24B2" w:rsidP="006F24B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3064">
        <w:rPr>
          <w:rFonts w:ascii="Comic Sans MS" w:hAnsi="Comic Sans MS"/>
          <w:sz w:val="20"/>
          <w:szCs w:val="20"/>
        </w:rPr>
        <w:t xml:space="preserve">Σε τρίγωνο ΑΒΓ, η Γ είναι </w:t>
      </w:r>
      <w:r>
        <w:rPr>
          <w:rFonts w:ascii="Comic Sans MS" w:hAnsi="Comic Sans MS"/>
          <w:sz w:val="20"/>
          <w:szCs w:val="20"/>
        </w:rPr>
        <w:t>25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μεγαλύτερη της Β και η Α είναι </w:t>
      </w:r>
      <w:r>
        <w:rPr>
          <w:rFonts w:ascii="Comic Sans MS" w:hAnsi="Comic Sans MS"/>
          <w:sz w:val="20"/>
          <w:szCs w:val="20"/>
        </w:rPr>
        <w:t>5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μικρότερη της Γ. Να βρείτε τις γωνίες.</w:t>
      </w:r>
    </w:p>
    <w:p w:rsidR="006F24B2" w:rsidRPr="00CE3064" w:rsidRDefault="006F24B2" w:rsidP="006F24B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3064">
        <w:rPr>
          <w:rFonts w:ascii="Comic Sans MS" w:hAnsi="Comic Sans MS"/>
          <w:sz w:val="20"/>
          <w:szCs w:val="20"/>
        </w:rPr>
        <w:t>Σε τρίγωνο ΑΒΓ, η Γ είναι διπλάσια της Β και η Α είναι 20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μεγαλύτερη της Β. Να βρείτε τις γωνίες.</w:t>
      </w:r>
    </w:p>
    <w:p w:rsidR="006F24B2" w:rsidRPr="00CE3064" w:rsidRDefault="006F24B2" w:rsidP="006F24B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3064">
        <w:rPr>
          <w:rFonts w:ascii="Comic Sans MS" w:hAnsi="Comic Sans MS"/>
          <w:sz w:val="20"/>
          <w:szCs w:val="20"/>
        </w:rPr>
        <w:t>Σε τρίγωνο ΑΒΓ, η Α είναι η μισή της Β και η Γ είναι 60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μικρότερη της Α. Να βρείτε τις γωνίες.</w:t>
      </w:r>
    </w:p>
    <w:p w:rsidR="006F24B2" w:rsidRPr="00CE3064" w:rsidRDefault="006F24B2" w:rsidP="006F24B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3064">
        <w:rPr>
          <w:rFonts w:ascii="Comic Sans MS" w:hAnsi="Comic Sans MS"/>
          <w:sz w:val="20"/>
          <w:szCs w:val="20"/>
        </w:rPr>
        <w:t>Σε ορθογώνιο τρίγωνο, η μία οξεία γωνία είναι το μισό της άλλης. Να βρείτε τις γωνίες.</w:t>
      </w:r>
    </w:p>
    <w:p w:rsidR="006F24B2" w:rsidRPr="00CE3064" w:rsidRDefault="006F24B2" w:rsidP="006F24B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3064">
        <w:rPr>
          <w:rFonts w:ascii="Comic Sans MS" w:hAnsi="Comic Sans MS"/>
          <w:sz w:val="20"/>
          <w:szCs w:val="20"/>
        </w:rPr>
        <w:t>Σε ορθογώνιο τρίγωνο η μία οξεία γωνία είναι 40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μικρότερη της άλλης. Να βρείτε τις γωνίες. </w:t>
      </w:r>
    </w:p>
    <w:p w:rsidR="006F24B2" w:rsidRPr="00CE3064" w:rsidRDefault="006F24B2" w:rsidP="006F24B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3064">
        <w:rPr>
          <w:rFonts w:ascii="Comic Sans MS" w:hAnsi="Comic Sans MS"/>
          <w:sz w:val="20"/>
          <w:szCs w:val="20"/>
        </w:rPr>
        <w:t>Σε τρίγωνο ΑΒΓ η Α=35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ενώ η Β είναι 25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μεγαλύτερη της Γ. Να βρείτε τις γωνίες.</w:t>
      </w:r>
    </w:p>
    <w:p w:rsidR="006F24B2" w:rsidRDefault="006F24B2" w:rsidP="006F24B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3064">
        <w:rPr>
          <w:rFonts w:ascii="Comic Sans MS" w:hAnsi="Comic Sans MS"/>
          <w:sz w:val="20"/>
          <w:szCs w:val="20"/>
        </w:rPr>
        <w:t>Σε τρίγωνο ΑΒΓ η Β=40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ενώ η γωνία Α είναι 20</w:t>
      </w:r>
      <w:r w:rsidRPr="00CE3064">
        <w:rPr>
          <w:rFonts w:ascii="Comic Sans MS" w:hAnsi="Comic Sans MS"/>
          <w:sz w:val="20"/>
          <w:szCs w:val="20"/>
          <w:vertAlign w:val="superscript"/>
        </w:rPr>
        <w:t>ο</w:t>
      </w:r>
      <w:r w:rsidRPr="00CE3064">
        <w:rPr>
          <w:rFonts w:ascii="Comic Sans MS" w:hAnsi="Comic Sans MS"/>
          <w:sz w:val="20"/>
          <w:szCs w:val="20"/>
        </w:rPr>
        <w:t xml:space="preserve"> μικρότερη της Γ. Να βρείτε τις γωνίες.</w:t>
      </w:r>
    </w:p>
    <w:p w:rsidR="006F24B2" w:rsidRDefault="008073EE" w:rsidP="006F24B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133350</wp:posOffset>
            </wp:positionV>
            <wp:extent cx="4474210" cy="1772285"/>
            <wp:effectExtent l="19050" t="0" r="2540" b="0"/>
            <wp:wrapTight wrapText="bothSides">
              <wp:wrapPolygon edited="0">
                <wp:start x="-92" y="0"/>
                <wp:lineTo x="-92" y="21128"/>
                <wp:lineTo x="21612" y="21128"/>
                <wp:lineTo x="21612" y="0"/>
                <wp:lineTo x="-92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4B2">
        <w:rPr>
          <w:rFonts w:ascii="Comic Sans MS" w:hAnsi="Comic Sans MS"/>
          <w:sz w:val="20"/>
          <w:szCs w:val="20"/>
        </w:rPr>
        <w:t>Στο παρακάτω σχήμα , δίνονται οι γωνίες α=40</w:t>
      </w:r>
      <w:r w:rsidR="006F24B2" w:rsidRPr="006F24B2">
        <w:rPr>
          <w:rFonts w:ascii="Comic Sans MS" w:hAnsi="Comic Sans MS"/>
          <w:sz w:val="20"/>
          <w:szCs w:val="20"/>
          <w:vertAlign w:val="superscript"/>
        </w:rPr>
        <w:t>ο</w:t>
      </w:r>
      <w:r w:rsidR="006F24B2">
        <w:rPr>
          <w:rFonts w:ascii="Comic Sans MS" w:hAnsi="Comic Sans MS"/>
          <w:sz w:val="20"/>
          <w:szCs w:val="20"/>
        </w:rPr>
        <w:t xml:space="preserve"> και β=1</w:t>
      </w:r>
      <w:r w:rsidRPr="008073EE">
        <w:rPr>
          <w:rFonts w:ascii="Comic Sans MS" w:hAnsi="Comic Sans MS"/>
          <w:sz w:val="20"/>
          <w:szCs w:val="20"/>
        </w:rPr>
        <w:t>1</w:t>
      </w:r>
      <w:r w:rsidR="006F24B2">
        <w:rPr>
          <w:rFonts w:ascii="Comic Sans MS" w:hAnsi="Comic Sans MS"/>
          <w:sz w:val="20"/>
          <w:szCs w:val="20"/>
        </w:rPr>
        <w:t>0</w:t>
      </w:r>
      <w:r w:rsidR="006F24B2" w:rsidRPr="006F24B2">
        <w:rPr>
          <w:rFonts w:ascii="Comic Sans MS" w:hAnsi="Comic Sans MS"/>
          <w:sz w:val="20"/>
          <w:szCs w:val="20"/>
          <w:vertAlign w:val="superscript"/>
        </w:rPr>
        <w:t>ο</w:t>
      </w:r>
      <w:r w:rsidR="006F24B2">
        <w:rPr>
          <w:rFonts w:ascii="Comic Sans MS" w:hAnsi="Comic Sans MS"/>
          <w:sz w:val="20"/>
          <w:szCs w:val="20"/>
        </w:rPr>
        <w:t xml:space="preserve"> . Να βρεθούν οι υπόλοιπες γωνίες του σχήματος αν γνωρίζετε ότι οι ευθείες ε</w:t>
      </w:r>
      <w:r w:rsidR="006F24B2" w:rsidRPr="006F24B2">
        <w:rPr>
          <w:rFonts w:ascii="Comic Sans MS" w:hAnsi="Comic Sans MS"/>
          <w:sz w:val="20"/>
          <w:szCs w:val="20"/>
          <w:vertAlign w:val="subscript"/>
        </w:rPr>
        <w:t>1</w:t>
      </w:r>
      <w:r w:rsidR="006F24B2">
        <w:rPr>
          <w:rFonts w:ascii="Comic Sans MS" w:hAnsi="Comic Sans MS"/>
          <w:sz w:val="20"/>
          <w:szCs w:val="20"/>
        </w:rPr>
        <w:t xml:space="preserve"> και ε</w:t>
      </w:r>
      <w:r w:rsidR="006F24B2" w:rsidRPr="006F24B2">
        <w:rPr>
          <w:rFonts w:ascii="Comic Sans MS" w:hAnsi="Comic Sans MS"/>
          <w:sz w:val="20"/>
          <w:szCs w:val="20"/>
          <w:vertAlign w:val="subscript"/>
        </w:rPr>
        <w:t xml:space="preserve">2 </w:t>
      </w:r>
      <w:r w:rsidR="006F24B2">
        <w:rPr>
          <w:rFonts w:ascii="Comic Sans MS" w:hAnsi="Comic Sans MS"/>
          <w:sz w:val="20"/>
          <w:szCs w:val="20"/>
        </w:rPr>
        <w:t xml:space="preserve">είναι παράλληλες. </w:t>
      </w:r>
    </w:p>
    <w:p w:rsidR="006F24B2" w:rsidRPr="006F24B2" w:rsidRDefault="006F24B2" w:rsidP="006F24B2">
      <w:pPr>
        <w:rPr>
          <w:rFonts w:ascii="Comic Sans MS" w:hAnsi="Comic Sans MS"/>
          <w:sz w:val="20"/>
          <w:szCs w:val="20"/>
          <w:lang w:val="en-US"/>
        </w:rPr>
      </w:pPr>
    </w:p>
    <w:p w:rsidR="00384FB9" w:rsidRDefault="00384FB9">
      <w:pPr>
        <w:rPr>
          <w:lang w:val="en-US"/>
        </w:rPr>
      </w:pPr>
    </w:p>
    <w:p w:rsidR="008073EE" w:rsidRDefault="008073EE">
      <w:pPr>
        <w:rPr>
          <w:lang w:val="en-US"/>
        </w:rPr>
      </w:pPr>
    </w:p>
    <w:p w:rsidR="008073EE" w:rsidRDefault="008073EE">
      <w:pPr>
        <w:rPr>
          <w:lang w:val="en-US"/>
        </w:rPr>
      </w:pPr>
    </w:p>
    <w:p w:rsidR="008073EE" w:rsidRDefault="008073EE">
      <w:pPr>
        <w:rPr>
          <w:lang w:val="en-US"/>
        </w:rPr>
      </w:pPr>
    </w:p>
    <w:p w:rsidR="008073EE" w:rsidRDefault="008073EE" w:rsidP="008073E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163830</wp:posOffset>
            </wp:positionV>
            <wp:extent cx="2955925" cy="1673860"/>
            <wp:effectExtent l="19050" t="0" r="0" b="0"/>
            <wp:wrapTight wrapText="bothSides">
              <wp:wrapPolygon edited="0">
                <wp:start x="-139" y="0"/>
                <wp:lineTo x="-139" y="21141"/>
                <wp:lineTo x="21577" y="21141"/>
                <wp:lineTo x="21577" y="0"/>
                <wp:lineTo x="-139" y="0"/>
              </wp:wrapPolygon>
            </wp:wrapTight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Στο παρακάτω σχήμα , δίνονται οι γωνίες α=40</w:t>
      </w:r>
      <w:r w:rsidRPr="006F24B2">
        <w:rPr>
          <w:rFonts w:ascii="Comic Sans MS" w:hAnsi="Comic Sans MS"/>
          <w:sz w:val="20"/>
          <w:szCs w:val="20"/>
          <w:vertAlign w:val="superscript"/>
        </w:rPr>
        <w:t>ο</w:t>
      </w:r>
      <w:r>
        <w:rPr>
          <w:rFonts w:ascii="Comic Sans MS" w:hAnsi="Comic Sans MS"/>
          <w:sz w:val="20"/>
          <w:szCs w:val="20"/>
        </w:rPr>
        <w:t xml:space="preserve"> </w:t>
      </w:r>
      <w:r w:rsidRPr="008073EE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β=1</w:t>
      </w:r>
      <w:r w:rsidRPr="008073EE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0</w:t>
      </w:r>
      <w:r w:rsidRPr="006F24B2">
        <w:rPr>
          <w:rFonts w:ascii="Comic Sans MS" w:hAnsi="Comic Sans MS"/>
          <w:sz w:val="20"/>
          <w:szCs w:val="20"/>
          <w:vertAlign w:val="superscript"/>
        </w:rPr>
        <w:t>ο</w:t>
      </w:r>
      <w:r>
        <w:rPr>
          <w:rFonts w:ascii="Comic Sans MS" w:hAnsi="Comic Sans MS"/>
          <w:sz w:val="20"/>
          <w:szCs w:val="20"/>
        </w:rPr>
        <w:t xml:space="preserve"> και γ=60</w:t>
      </w:r>
      <w:r w:rsidRPr="008073EE">
        <w:rPr>
          <w:rFonts w:ascii="Comic Sans MS" w:hAnsi="Comic Sans MS"/>
          <w:sz w:val="20"/>
          <w:szCs w:val="20"/>
          <w:vertAlign w:val="superscript"/>
        </w:rPr>
        <w:t>ο</w:t>
      </w:r>
      <w:r>
        <w:rPr>
          <w:rFonts w:ascii="Comic Sans MS" w:hAnsi="Comic Sans MS"/>
          <w:sz w:val="20"/>
          <w:szCs w:val="20"/>
        </w:rPr>
        <w:t xml:space="preserve"> . Να βρεθούν οι υπόλοιπες γωνίες του σχήματος αν γνωρίζετε ότι οι ευθείες ε</w:t>
      </w:r>
      <w:r w:rsidRPr="006F24B2"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 xml:space="preserve"> και ε</w:t>
      </w:r>
      <w:r w:rsidRPr="006F24B2">
        <w:rPr>
          <w:rFonts w:ascii="Comic Sans MS" w:hAnsi="Comic Sans MS"/>
          <w:sz w:val="20"/>
          <w:szCs w:val="20"/>
          <w:vertAlign w:val="subscript"/>
        </w:rPr>
        <w:t xml:space="preserve">2 </w:t>
      </w:r>
      <w:r>
        <w:rPr>
          <w:rFonts w:ascii="Comic Sans MS" w:hAnsi="Comic Sans MS"/>
          <w:sz w:val="20"/>
          <w:szCs w:val="20"/>
        </w:rPr>
        <w:t>είναι παράλληλες.</w:t>
      </w:r>
    </w:p>
    <w:p w:rsidR="008073EE" w:rsidRDefault="008073EE" w:rsidP="008073EE">
      <w:pPr>
        <w:rPr>
          <w:rFonts w:ascii="Comic Sans MS" w:hAnsi="Comic Sans MS"/>
          <w:sz w:val="20"/>
          <w:szCs w:val="20"/>
          <w:lang w:val="en-US"/>
        </w:rPr>
      </w:pPr>
    </w:p>
    <w:p w:rsidR="0007482A" w:rsidRDefault="0007482A" w:rsidP="008073EE">
      <w:pPr>
        <w:rPr>
          <w:rFonts w:ascii="Comic Sans MS" w:hAnsi="Comic Sans MS"/>
          <w:sz w:val="20"/>
          <w:szCs w:val="20"/>
          <w:lang w:val="en-US"/>
        </w:rPr>
      </w:pPr>
    </w:p>
    <w:p w:rsidR="0007482A" w:rsidRDefault="0007482A" w:rsidP="008073EE">
      <w:pPr>
        <w:rPr>
          <w:rFonts w:ascii="Comic Sans MS" w:hAnsi="Comic Sans MS"/>
          <w:sz w:val="20"/>
          <w:szCs w:val="20"/>
          <w:lang w:val="en-US"/>
        </w:rPr>
      </w:pPr>
    </w:p>
    <w:p w:rsidR="0007482A" w:rsidRDefault="0007482A" w:rsidP="008073EE">
      <w:pPr>
        <w:rPr>
          <w:rFonts w:ascii="Comic Sans MS" w:hAnsi="Comic Sans MS"/>
          <w:sz w:val="20"/>
          <w:szCs w:val="20"/>
          <w:lang w:val="en-US"/>
        </w:rPr>
      </w:pPr>
    </w:p>
    <w:p w:rsidR="0007482A" w:rsidRDefault="0007482A" w:rsidP="008073EE">
      <w:pPr>
        <w:rPr>
          <w:rFonts w:ascii="Comic Sans MS" w:hAnsi="Comic Sans MS"/>
          <w:sz w:val="20"/>
          <w:szCs w:val="20"/>
          <w:lang w:val="en-US"/>
        </w:rPr>
      </w:pPr>
    </w:p>
    <w:p w:rsidR="0007482A" w:rsidRDefault="00616166" w:rsidP="008073EE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160020</wp:posOffset>
            </wp:positionV>
            <wp:extent cx="3496945" cy="2039620"/>
            <wp:effectExtent l="19050" t="0" r="8255" b="0"/>
            <wp:wrapTight wrapText="bothSides">
              <wp:wrapPolygon edited="0">
                <wp:start x="-118" y="0"/>
                <wp:lineTo x="-118" y="21183"/>
                <wp:lineTo x="21651" y="21183"/>
                <wp:lineTo x="21651" y="0"/>
                <wp:lineTo x="-118" y="0"/>
              </wp:wrapPolygon>
            </wp:wrapTight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82A" w:rsidRDefault="0007482A" w:rsidP="008073EE">
      <w:pPr>
        <w:rPr>
          <w:rFonts w:ascii="Comic Sans MS" w:hAnsi="Comic Sans MS"/>
          <w:sz w:val="20"/>
          <w:szCs w:val="20"/>
          <w:lang w:val="en-US"/>
        </w:rPr>
      </w:pPr>
    </w:p>
    <w:p w:rsidR="0007482A" w:rsidRDefault="0007482A" w:rsidP="0007482A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 παρακάτω σχήμα , δίνονται οι γωνίες α=</w:t>
      </w:r>
      <w:r w:rsidRPr="0007482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40</w:t>
      </w:r>
      <w:r w:rsidRPr="006F24B2">
        <w:rPr>
          <w:rFonts w:ascii="Comic Sans MS" w:hAnsi="Comic Sans MS"/>
          <w:sz w:val="20"/>
          <w:szCs w:val="20"/>
          <w:vertAlign w:val="superscript"/>
        </w:rPr>
        <w:t>ο</w:t>
      </w:r>
      <w:r>
        <w:rPr>
          <w:rFonts w:ascii="Comic Sans MS" w:hAnsi="Comic Sans MS"/>
          <w:sz w:val="20"/>
          <w:szCs w:val="20"/>
        </w:rPr>
        <w:t xml:space="preserve"> και β=</w:t>
      </w:r>
      <w:r w:rsidRPr="0007482A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0</w:t>
      </w:r>
      <w:r w:rsidRPr="006F24B2">
        <w:rPr>
          <w:rFonts w:ascii="Comic Sans MS" w:hAnsi="Comic Sans MS"/>
          <w:sz w:val="20"/>
          <w:szCs w:val="20"/>
          <w:vertAlign w:val="superscript"/>
        </w:rPr>
        <w:t>ο</w:t>
      </w:r>
      <w:r>
        <w:rPr>
          <w:rFonts w:ascii="Comic Sans MS" w:hAnsi="Comic Sans MS"/>
          <w:sz w:val="20"/>
          <w:szCs w:val="20"/>
        </w:rPr>
        <w:t>. Να βρεθούν οι υπόλοιπες γωνίες του σχήματος αν γνωρίζετε ότι οι ευθείες ε</w:t>
      </w:r>
      <w:r w:rsidRPr="006F24B2"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 xml:space="preserve"> και ε</w:t>
      </w:r>
      <w:r w:rsidRPr="006F24B2">
        <w:rPr>
          <w:rFonts w:ascii="Comic Sans MS" w:hAnsi="Comic Sans MS"/>
          <w:sz w:val="20"/>
          <w:szCs w:val="20"/>
          <w:vertAlign w:val="subscript"/>
        </w:rPr>
        <w:t xml:space="preserve">2 </w:t>
      </w:r>
      <w:r>
        <w:rPr>
          <w:rFonts w:ascii="Comic Sans MS" w:hAnsi="Comic Sans MS"/>
          <w:sz w:val="20"/>
          <w:szCs w:val="20"/>
        </w:rPr>
        <w:t>είναι παράλληλες.</w:t>
      </w:r>
    </w:p>
    <w:p w:rsidR="0007482A" w:rsidRPr="0007482A" w:rsidRDefault="0007482A" w:rsidP="0007482A">
      <w:pPr>
        <w:rPr>
          <w:rFonts w:ascii="Comic Sans MS" w:hAnsi="Comic Sans MS"/>
          <w:sz w:val="20"/>
          <w:szCs w:val="20"/>
          <w:lang w:val="en-US"/>
        </w:rPr>
      </w:pPr>
    </w:p>
    <w:p w:rsidR="0007482A" w:rsidRDefault="0007482A" w:rsidP="0007482A">
      <w:pPr>
        <w:rPr>
          <w:rFonts w:ascii="Comic Sans MS" w:hAnsi="Comic Sans MS"/>
          <w:sz w:val="20"/>
          <w:szCs w:val="20"/>
        </w:rPr>
      </w:pPr>
    </w:p>
    <w:p w:rsidR="0007482A" w:rsidRDefault="00616166" w:rsidP="00616166">
      <w:pPr>
        <w:pStyle w:val="a4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Να βρείτε τις υπόλοιπες γωνίες στο σχήμα, αν γνωρίζετε ότι α=5</w:t>
      </w:r>
      <w:r w:rsidR="00F408EE" w:rsidRPr="00F408EE">
        <w:rPr>
          <w:rFonts w:ascii="Comic Sans MS" w:hAnsi="Comic Sans MS"/>
          <w:sz w:val="20"/>
          <w:szCs w:val="20"/>
        </w:rPr>
        <w:t>0</w:t>
      </w:r>
      <w:r w:rsidRPr="00616166">
        <w:rPr>
          <w:rFonts w:ascii="Comic Sans MS" w:hAnsi="Comic Sans MS"/>
          <w:sz w:val="20"/>
          <w:szCs w:val="20"/>
          <w:vertAlign w:val="superscript"/>
        </w:rPr>
        <w:t>ο</w:t>
      </w:r>
      <w:r>
        <w:rPr>
          <w:rFonts w:ascii="Comic Sans MS" w:hAnsi="Comic Sans MS"/>
          <w:sz w:val="20"/>
          <w:szCs w:val="20"/>
        </w:rPr>
        <w:t xml:space="preserve"> και </w:t>
      </w:r>
      <w:proofErr w:type="spellStart"/>
      <w:r>
        <w:rPr>
          <w:rFonts w:ascii="Comic Sans MS" w:hAnsi="Comic Sans MS"/>
          <w:sz w:val="20"/>
          <w:szCs w:val="20"/>
        </w:rPr>
        <w:t>β=γ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616166" w:rsidRPr="00616166" w:rsidRDefault="00616166" w:rsidP="00616166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209485" cy="2280538"/>
            <wp:effectExtent l="19050" t="0" r="0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19" cy="228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166" w:rsidRPr="00616166" w:rsidSect="006F2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0597"/>
    <w:multiLevelType w:val="hybridMultilevel"/>
    <w:tmpl w:val="71B4AA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24B2"/>
    <w:rsid w:val="0007482A"/>
    <w:rsid w:val="00384FB9"/>
    <w:rsid w:val="00616166"/>
    <w:rsid w:val="006F24B2"/>
    <w:rsid w:val="008073EE"/>
    <w:rsid w:val="00F4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4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24B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807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2019-04-07T08:23:00Z</dcterms:created>
  <dcterms:modified xsi:type="dcterms:W3CDTF">2019-04-07T09:12:00Z</dcterms:modified>
</cp:coreProperties>
</file>