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5FB4" w14:textId="4E103977" w:rsidR="00352DAE" w:rsidRDefault="00352DAE" w:rsidP="00352DA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2DAE">
        <w:rPr>
          <w:rFonts w:ascii="Comic Sans MS" w:hAnsi="Comic Sans MS"/>
          <w:b/>
          <w:bCs/>
          <w:sz w:val="28"/>
          <w:szCs w:val="28"/>
        </w:rPr>
        <w:t>ΕΞΙΣΩΣΕΙΣ ΚΑΙ ΠΡΟΒΛΗΜΑΤΑ Β ΓΥΜΝΑΣΙΟΥ – ΒΕΞΑΠ2</w:t>
      </w:r>
    </w:p>
    <w:p w14:paraId="5F797467" w14:textId="5CC96D25" w:rsidR="00352DAE" w:rsidRPr="00352DAE" w:rsidRDefault="00352DAE" w:rsidP="00352DA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Α. Να λύσετε τις παρακάτω εξισώσεις:</w:t>
      </w:r>
    </w:p>
    <w:p w14:paraId="2A95AEC3" w14:textId="49E53851" w:rsidR="00352DAE" w:rsidRDefault="00352DAE">
      <w:r w:rsidRPr="00E840D4">
        <w:rPr>
          <w:position w:val="-252"/>
        </w:rPr>
        <w:object w:dxaOrig="10020" w:dyaOrig="4599" w14:anchorId="69164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9.5pt;height:221.25pt" o:ole="">
            <v:imagedata r:id="rId4" o:title=""/>
          </v:shape>
          <o:OLEObject Type="Embed" ProgID="Equation.DSMT4" ShapeID="_x0000_i1032" DrawAspect="Content" ObjectID="_1646899654" r:id="rId5"/>
        </w:object>
      </w:r>
    </w:p>
    <w:p w14:paraId="113522E2" w14:textId="3CF684CB" w:rsidR="00352DAE" w:rsidRDefault="00352DAE">
      <w:pPr>
        <w:rPr>
          <w:rFonts w:ascii="Comic Sans MS" w:hAnsi="Comic Sans MS"/>
          <w:b/>
          <w:bCs/>
          <w:sz w:val="28"/>
          <w:szCs w:val="28"/>
        </w:rPr>
      </w:pPr>
      <w:r w:rsidRPr="00352DAE">
        <w:rPr>
          <w:rFonts w:ascii="Comic Sans MS" w:hAnsi="Comic Sans MS"/>
          <w:b/>
          <w:bCs/>
          <w:sz w:val="28"/>
          <w:szCs w:val="28"/>
        </w:rPr>
        <w:t>Β. Να λύσετε τα παρακάτω προβλήματα:</w:t>
      </w:r>
    </w:p>
    <w:p w14:paraId="24BF8E57" w14:textId="3EE52F2C" w:rsidR="00352DAE" w:rsidRPr="009305B4" w:rsidRDefault="00352DAE" w:rsidP="00352D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7E200A">
        <w:rPr>
          <w:rFonts w:ascii="Comic Sans MS" w:hAnsi="Comic Sans MS"/>
        </w:rPr>
        <w:t xml:space="preserve">Σε ένα τηλεπαιχνίδι, η σωστή απάντηση κερδίζει </w:t>
      </w:r>
      <w:r w:rsidR="00D47CDA">
        <w:rPr>
          <w:rFonts w:ascii="Comic Sans MS" w:hAnsi="Comic Sans MS"/>
        </w:rPr>
        <w:t>5</w:t>
      </w:r>
      <w:r w:rsidRPr="007E200A">
        <w:rPr>
          <w:rFonts w:ascii="Comic Sans MS" w:hAnsi="Comic Sans MS"/>
        </w:rPr>
        <w:t>0 €, ενώ γ</w:t>
      </w:r>
      <w:r>
        <w:rPr>
          <w:rFonts w:ascii="Comic Sans MS" w:hAnsi="Comic Sans MS"/>
        </w:rPr>
        <w:t xml:space="preserve">ια κάθε λάθος απάντηση χάνουμε </w:t>
      </w:r>
      <w:r w:rsidR="00D47CDA">
        <w:rPr>
          <w:rFonts w:ascii="Comic Sans MS" w:hAnsi="Comic Sans MS"/>
        </w:rPr>
        <w:t>3</w:t>
      </w:r>
      <w:r w:rsidRPr="007E200A">
        <w:rPr>
          <w:rFonts w:ascii="Comic Sans MS" w:hAnsi="Comic Sans MS"/>
        </w:rPr>
        <w:t xml:space="preserve">0 €. </w:t>
      </w:r>
      <w:r w:rsidR="00D47CDA">
        <w:rPr>
          <w:rFonts w:ascii="Comic Sans MS" w:hAnsi="Comic Sans MS"/>
        </w:rPr>
        <w:t xml:space="preserve">Ξεκινώντας το παιχνίδι, έχουμε ήδη 100€. </w:t>
      </w:r>
      <w:r w:rsidRPr="007E200A">
        <w:rPr>
          <w:rFonts w:ascii="Comic Sans MS" w:hAnsi="Comic Sans MS"/>
        </w:rPr>
        <w:t xml:space="preserve">Ένας παίκτης, μετά από </w:t>
      </w:r>
      <w:r>
        <w:rPr>
          <w:rFonts w:ascii="Comic Sans MS" w:hAnsi="Comic Sans MS"/>
        </w:rPr>
        <w:t>30</w:t>
      </w:r>
      <w:r w:rsidRPr="007E200A">
        <w:rPr>
          <w:rFonts w:ascii="Comic Sans MS" w:hAnsi="Comic Sans MS"/>
        </w:rPr>
        <w:t xml:space="preserve"> ερωτήσεις στις οποίες απάντησε, </w:t>
      </w:r>
      <w:r>
        <w:rPr>
          <w:rFonts w:ascii="Comic Sans MS" w:hAnsi="Comic Sans MS"/>
        </w:rPr>
        <w:t xml:space="preserve">κέρδισε </w:t>
      </w:r>
      <w:r w:rsidR="00D47CDA">
        <w:rPr>
          <w:rFonts w:ascii="Comic Sans MS" w:hAnsi="Comic Sans MS"/>
        </w:rPr>
        <w:t>88</w:t>
      </w:r>
      <w:r>
        <w:rPr>
          <w:rFonts w:ascii="Comic Sans MS" w:hAnsi="Comic Sans MS"/>
        </w:rPr>
        <w:t>0€</w:t>
      </w:r>
      <w:r w:rsidRPr="007E200A">
        <w:rPr>
          <w:rFonts w:ascii="Comic Sans MS" w:hAnsi="Comic Sans MS"/>
        </w:rPr>
        <w:t>. Να βρείτε σε πόσες είχε απαντήσει σωστά.</w:t>
      </w:r>
      <w:r w:rsidR="00D47CDA">
        <w:rPr>
          <w:rFonts w:ascii="Comic Sans MS" w:hAnsi="Comic Sans MS"/>
        </w:rPr>
        <w:t xml:space="preserve">  (21 ερωτήσεις)</w:t>
      </w:r>
      <w:r w:rsidR="009305B4">
        <w:rPr>
          <w:rFonts w:ascii="Comic Sans MS" w:hAnsi="Comic Sans MS"/>
        </w:rPr>
        <w:br/>
      </w:r>
      <w:r w:rsidRPr="007E200A">
        <w:rPr>
          <w:rFonts w:ascii="Comic Sans MS" w:hAnsi="Comic Sans MS"/>
        </w:rPr>
        <w:br/>
      </w:r>
      <w:r w:rsidR="00D47CDA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Τρία αδέλφια μοιράστηκαν ένα ποσό ως εξής: Ο </w:t>
      </w:r>
      <w:proofErr w:type="spellStart"/>
      <w:r>
        <w:rPr>
          <w:rFonts w:ascii="Comic Sans MS" w:hAnsi="Comic Sans MS"/>
        </w:rPr>
        <w:t>Άλφας</w:t>
      </w:r>
      <w:proofErr w:type="spellEnd"/>
      <w:r>
        <w:rPr>
          <w:rFonts w:ascii="Comic Sans MS" w:hAnsi="Comic Sans MS"/>
        </w:rPr>
        <w:t xml:space="preserve"> πήρε το 1/</w:t>
      </w:r>
      <w:r w:rsidR="009305B4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, ο </w:t>
      </w:r>
      <w:proofErr w:type="spellStart"/>
      <w:r>
        <w:rPr>
          <w:rFonts w:ascii="Comic Sans MS" w:hAnsi="Comic Sans MS"/>
        </w:rPr>
        <w:t>Βήτας</w:t>
      </w:r>
      <w:proofErr w:type="spellEnd"/>
      <w:r>
        <w:rPr>
          <w:rFonts w:ascii="Comic Sans MS" w:hAnsi="Comic Sans MS"/>
        </w:rPr>
        <w:t xml:space="preserve"> πήρε 1</w:t>
      </w:r>
      <w:r w:rsidR="009305B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0 € περισσότερα από τον Άλφα και ο </w:t>
      </w:r>
      <w:proofErr w:type="spellStart"/>
      <w:r>
        <w:rPr>
          <w:rFonts w:ascii="Comic Sans MS" w:hAnsi="Comic Sans MS"/>
        </w:rPr>
        <w:t>Δέλτας</w:t>
      </w:r>
      <w:proofErr w:type="spellEnd"/>
      <w:r>
        <w:rPr>
          <w:rFonts w:ascii="Comic Sans MS" w:hAnsi="Comic Sans MS"/>
        </w:rPr>
        <w:t xml:space="preserve"> το 1/</w:t>
      </w:r>
      <w:r w:rsidR="009305B4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του συνολικού ποσού και </w:t>
      </w:r>
      <w:r w:rsidR="009305B4">
        <w:rPr>
          <w:rFonts w:ascii="Comic Sans MS" w:hAnsi="Comic Sans MS"/>
        </w:rPr>
        <w:t>7</w:t>
      </w:r>
      <w:r>
        <w:rPr>
          <w:rFonts w:ascii="Comic Sans MS" w:hAnsi="Comic Sans MS"/>
        </w:rPr>
        <w:t>0€ ακόμα. Να βρείτε ποιο ήταν το ποσό που μοιράστηκαν.</w:t>
      </w:r>
      <w:r w:rsidR="009305B4">
        <w:rPr>
          <w:rFonts w:ascii="Comic Sans MS" w:hAnsi="Comic Sans MS"/>
        </w:rPr>
        <w:t xml:space="preserve"> (600€)</w:t>
      </w:r>
      <w:r w:rsidR="009305B4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D47CDA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 xml:space="preserve">Μια παράσταση είχε </w:t>
      </w:r>
      <w:r w:rsidR="009305B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00 θεατές συνολικά. Αν οι ενήλικοι πληρώνουν ολόκληρο εισιτήριο </w:t>
      </w:r>
      <w:r w:rsidR="009305B4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€ ενώ οι ανήλικοι πληρώνουν </w:t>
      </w:r>
      <w:r w:rsidR="009305B4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€ και οι εισπράξεις ήταν </w:t>
      </w:r>
      <w:r w:rsidR="009305B4">
        <w:rPr>
          <w:rFonts w:ascii="Comic Sans MS" w:hAnsi="Comic Sans MS"/>
        </w:rPr>
        <w:t>2130</w:t>
      </w:r>
      <w:r>
        <w:rPr>
          <w:rFonts w:ascii="Comic Sans MS" w:hAnsi="Comic Sans MS"/>
        </w:rPr>
        <w:t xml:space="preserve">€, να βρείτε πόσοι ήταν οι ανήλικοι. </w:t>
      </w:r>
      <w:r w:rsidR="009305B4">
        <w:rPr>
          <w:rFonts w:ascii="Comic Sans MS" w:hAnsi="Comic Sans MS"/>
        </w:rPr>
        <w:t xml:space="preserve">  (90</w:t>
      </w:r>
      <w:r w:rsidR="009305B4" w:rsidRPr="009305B4">
        <w:rPr>
          <w:rFonts w:ascii="Comic Sans MS" w:hAnsi="Comic Sans MS"/>
        </w:rPr>
        <w:t>)</w:t>
      </w:r>
      <w:r w:rsidR="009305B4">
        <w:rPr>
          <w:rFonts w:ascii="Comic Sans MS" w:hAnsi="Comic Sans MS"/>
        </w:rPr>
        <w:br/>
      </w:r>
    </w:p>
    <w:p w14:paraId="63C47552" w14:textId="6F3F7403" w:rsidR="00352DAE" w:rsidRPr="009305B4" w:rsidRDefault="00D47CDA" w:rsidP="00352D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352DAE">
        <w:rPr>
          <w:rFonts w:ascii="Comic Sans MS" w:hAnsi="Comic Sans MS"/>
        </w:rPr>
        <w:t xml:space="preserve">. Αν στα </w:t>
      </w:r>
      <w:r w:rsidR="009305B4" w:rsidRPr="009305B4">
        <w:rPr>
          <w:rFonts w:ascii="Comic Sans MS" w:hAnsi="Comic Sans MS"/>
        </w:rPr>
        <w:t>8</w:t>
      </w:r>
      <w:r w:rsidR="00352DAE">
        <w:rPr>
          <w:rFonts w:ascii="Comic Sans MS" w:hAnsi="Comic Sans MS"/>
        </w:rPr>
        <w:t>/5 ενός αριθμού αυξημένου κατά 2 μονάδες, προσθέσουμε το 1/</w:t>
      </w:r>
      <w:r w:rsidR="009305B4" w:rsidRPr="009305B4">
        <w:rPr>
          <w:rFonts w:ascii="Comic Sans MS" w:hAnsi="Comic Sans MS"/>
        </w:rPr>
        <w:t>4</w:t>
      </w:r>
      <w:r w:rsidR="00352DAE">
        <w:rPr>
          <w:rFonts w:ascii="Comic Sans MS" w:hAnsi="Comic Sans MS"/>
        </w:rPr>
        <w:t xml:space="preserve"> του αριθμού μειωμένο κατά 1 μονάδα, βρίσκουμε το τριπλάσιο του αριθμού μειωμένο κατά 5 μονάδες. Να βρείτε τον αριθμό.</w:t>
      </w:r>
      <w:r w:rsidR="009305B4" w:rsidRPr="009305B4">
        <w:rPr>
          <w:rFonts w:ascii="Comic Sans MS" w:hAnsi="Comic Sans MS"/>
        </w:rPr>
        <w:t xml:space="preserve">   (144/23)</w:t>
      </w:r>
    </w:p>
    <w:p w14:paraId="78825D06" w14:textId="77777777" w:rsidR="009305B4" w:rsidRDefault="009305B4" w:rsidP="00352DAE">
      <w:pPr>
        <w:spacing w:after="0" w:line="240" w:lineRule="auto"/>
        <w:rPr>
          <w:rFonts w:ascii="Comic Sans MS" w:hAnsi="Comic Sans MS"/>
        </w:rPr>
      </w:pPr>
    </w:p>
    <w:p w14:paraId="02D5C334" w14:textId="1142D362" w:rsidR="00352DAE" w:rsidRDefault="00D47CDA" w:rsidP="00352D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52DAE">
        <w:rPr>
          <w:rFonts w:ascii="Comic Sans MS" w:hAnsi="Comic Sans MS"/>
        </w:rPr>
        <w:t xml:space="preserve">. Ο </w:t>
      </w:r>
      <w:r w:rsidR="009305B4">
        <w:rPr>
          <w:rFonts w:ascii="Comic Sans MS" w:hAnsi="Comic Sans MS"/>
        </w:rPr>
        <w:t>Ιούλιος</w:t>
      </w:r>
      <w:r w:rsidR="00352DAE">
        <w:rPr>
          <w:rFonts w:ascii="Comic Sans MS" w:hAnsi="Comic Sans MS"/>
        </w:rPr>
        <w:t xml:space="preserve"> αμείβεται με </w:t>
      </w:r>
      <w:r w:rsidR="009305B4" w:rsidRPr="009305B4">
        <w:rPr>
          <w:rFonts w:ascii="Comic Sans MS" w:hAnsi="Comic Sans MS"/>
        </w:rPr>
        <w:t>3</w:t>
      </w:r>
      <w:r w:rsidR="00352DAE">
        <w:rPr>
          <w:rFonts w:ascii="Comic Sans MS" w:hAnsi="Comic Sans MS"/>
        </w:rPr>
        <w:t xml:space="preserve">€ την ώρα παραπάνω από τον </w:t>
      </w:r>
      <w:r w:rsidR="009305B4">
        <w:rPr>
          <w:rFonts w:ascii="Comic Sans MS" w:hAnsi="Comic Sans MS"/>
        </w:rPr>
        <w:t>Αύγουστο</w:t>
      </w:r>
      <w:r w:rsidR="00352DAE">
        <w:rPr>
          <w:rFonts w:ascii="Comic Sans MS" w:hAnsi="Comic Sans MS"/>
        </w:rPr>
        <w:t xml:space="preserve">. Ο </w:t>
      </w:r>
      <w:r w:rsidR="009305B4">
        <w:rPr>
          <w:rFonts w:ascii="Comic Sans MS" w:hAnsi="Comic Sans MS"/>
        </w:rPr>
        <w:t>Ιούλιος</w:t>
      </w:r>
      <w:r w:rsidR="00352DAE">
        <w:rPr>
          <w:rFonts w:ascii="Comic Sans MS" w:hAnsi="Comic Sans MS"/>
        </w:rPr>
        <w:t xml:space="preserve"> δούλεψε για </w:t>
      </w:r>
      <w:r w:rsidR="009305B4" w:rsidRPr="009305B4">
        <w:rPr>
          <w:rFonts w:ascii="Comic Sans MS" w:hAnsi="Comic Sans MS"/>
        </w:rPr>
        <w:t>20</w:t>
      </w:r>
      <w:r w:rsidR="00352DAE">
        <w:rPr>
          <w:rFonts w:ascii="Comic Sans MS" w:hAnsi="Comic Sans MS"/>
        </w:rPr>
        <w:t xml:space="preserve"> ώρες ενώ ο </w:t>
      </w:r>
      <w:r w:rsidR="009305B4">
        <w:rPr>
          <w:rFonts w:ascii="Comic Sans MS" w:hAnsi="Comic Sans MS"/>
        </w:rPr>
        <w:t>Αύγουστος</w:t>
      </w:r>
      <w:r w:rsidR="00352DAE">
        <w:rPr>
          <w:rFonts w:ascii="Comic Sans MS" w:hAnsi="Comic Sans MS"/>
        </w:rPr>
        <w:t xml:space="preserve"> για </w:t>
      </w:r>
      <w:r w:rsidR="009305B4" w:rsidRPr="009305B4">
        <w:rPr>
          <w:rFonts w:ascii="Comic Sans MS" w:hAnsi="Comic Sans MS"/>
        </w:rPr>
        <w:t>22</w:t>
      </w:r>
      <w:r w:rsidR="00352DAE">
        <w:rPr>
          <w:rFonts w:ascii="Comic Sans MS" w:hAnsi="Comic Sans MS"/>
        </w:rPr>
        <w:t xml:space="preserve"> ώρες και πήρε τελικά </w:t>
      </w:r>
      <w:r w:rsidR="009305B4" w:rsidRPr="009305B4">
        <w:rPr>
          <w:rFonts w:ascii="Comic Sans MS" w:hAnsi="Comic Sans MS"/>
        </w:rPr>
        <w:t>46</w:t>
      </w:r>
      <w:r w:rsidR="00352DAE">
        <w:rPr>
          <w:rFonts w:ascii="Comic Sans MS" w:hAnsi="Comic Sans MS"/>
        </w:rPr>
        <w:t xml:space="preserve">€ λιγότερο από τον </w:t>
      </w:r>
      <w:r w:rsidR="009305B4">
        <w:rPr>
          <w:rFonts w:ascii="Comic Sans MS" w:hAnsi="Comic Sans MS"/>
        </w:rPr>
        <w:t>Ιούλιο</w:t>
      </w:r>
      <w:r w:rsidR="00352DAE">
        <w:rPr>
          <w:rFonts w:ascii="Comic Sans MS" w:hAnsi="Comic Sans MS"/>
        </w:rPr>
        <w:t>. Να βρείτε το ωρομίσθιό του.</w:t>
      </w:r>
      <w:r w:rsidR="009305B4">
        <w:rPr>
          <w:rFonts w:ascii="Comic Sans MS" w:hAnsi="Comic Sans MS"/>
        </w:rPr>
        <w:t xml:space="preserve"> (10€)</w:t>
      </w:r>
    </w:p>
    <w:p w14:paraId="5DAE5165" w14:textId="14716137" w:rsidR="00352DAE" w:rsidRDefault="00D47CDA" w:rsidP="00352D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352DAE">
        <w:rPr>
          <w:rFonts w:ascii="Comic Sans MS" w:hAnsi="Comic Sans MS"/>
        </w:rPr>
        <w:t xml:space="preserve">. Οι μαθητές ενός σχολείου προκειμένου να πάνε εκδρομή, έπρεπε να πληρώσουν </w:t>
      </w:r>
      <w:r w:rsidR="00AD6884">
        <w:rPr>
          <w:rFonts w:ascii="Comic Sans MS" w:hAnsi="Comic Sans MS"/>
        </w:rPr>
        <w:t>10</w:t>
      </w:r>
      <w:r w:rsidR="00352DAE">
        <w:rPr>
          <w:rFonts w:ascii="Comic Sans MS" w:hAnsi="Comic Sans MS"/>
        </w:rPr>
        <w:t xml:space="preserve">€ ο καθένας. </w:t>
      </w:r>
      <w:r w:rsidR="00AD6884">
        <w:rPr>
          <w:rFonts w:ascii="Comic Sans MS" w:hAnsi="Comic Sans MS"/>
        </w:rPr>
        <w:t>Δώδεκα</w:t>
      </w:r>
      <w:r w:rsidR="00352DAE">
        <w:rPr>
          <w:rFonts w:ascii="Comic Sans MS" w:hAnsi="Comic Sans MS"/>
        </w:rPr>
        <w:t xml:space="preserve"> άτομα όμως το μετάνιωσαν, οι υπόλοιποι έφεραν από </w:t>
      </w:r>
      <w:r w:rsidR="00AD6884">
        <w:rPr>
          <w:rFonts w:ascii="Comic Sans MS" w:hAnsi="Comic Sans MS"/>
        </w:rPr>
        <w:t>11</w:t>
      </w:r>
      <w:r w:rsidR="00352DAE">
        <w:rPr>
          <w:rFonts w:ascii="Comic Sans MS" w:hAnsi="Comic Sans MS"/>
        </w:rPr>
        <w:t>€ ο καθένας και έτσι τους περίσσεψαν και 28€. Να βρείτε πόσα άτομα έχει το σχολείο.</w:t>
      </w:r>
      <w:r w:rsidR="00AD6884">
        <w:rPr>
          <w:rFonts w:ascii="Comic Sans MS" w:hAnsi="Comic Sans MS"/>
        </w:rPr>
        <w:t xml:space="preserve"> (160)</w:t>
      </w:r>
      <w:r w:rsidR="00AD6884">
        <w:rPr>
          <w:rFonts w:ascii="Comic Sans MS" w:hAnsi="Comic Sans MS"/>
        </w:rPr>
        <w:br/>
      </w:r>
    </w:p>
    <w:p w14:paraId="599B54AD" w14:textId="5CAB49CE" w:rsidR="00D47CDA" w:rsidRDefault="00D47CDA" w:rsidP="00352D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52DAE">
        <w:rPr>
          <w:rFonts w:ascii="Comic Sans MS" w:hAnsi="Comic Sans MS"/>
        </w:rPr>
        <w:t>. Οι διαστάσεις ενός ορθογωνίου διαφέρουν κατά 5</w:t>
      </w:r>
      <w:r w:rsidR="00352DAE">
        <w:rPr>
          <w:rFonts w:ascii="Comic Sans MS" w:hAnsi="Comic Sans MS"/>
          <w:lang w:val="en-US"/>
        </w:rPr>
        <w:t>cm</w:t>
      </w:r>
      <w:r w:rsidR="00352DAE" w:rsidRPr="00CD5573">
        <w:rPr>
          <w:rFonts w:ascii="Comic Sans MS" w:hAnsi="Comic Sans MS"/>
        </w:rPr>
        <w:t xml:space="preserve">. </w:t>
      </w:r>
      <w:r w:rsidR="00352DAE">
        <w:rPr>
          <w:rFonts w:ascii="Comic Sans MS" w:hAnsi="Comic Sans MS"/>
        </w:rPr>
        <w:t>Αν διπλασιάσουμε τη μικρή πλευρά και αυξήσουμε την μεγάλη κατά 2</w:t>
      </w:r>
      <w:r w:rsidR="00352DAE">
        <w:rPr>
          <w:rFonts w:ascii="Comic Sans MS" w:hAnsi="Comic Sans MS"/>
          <w:lang w:val="en-US"/>
        </w:rPr>
        <w:t>cm</w:t>
      </w:r>
      <w:r w:rsidR="00352DAE" w:rsidRPr="00AB72B7">
        <w:rPr>
          <w:rFonts w:ascii="Comic Sans MS" w:hAnsi="Comic Sans MS"/>
        </w:rPr>
        <w:t xml:space="preserve">, </w:t>
      </w:r>
      <w:r w:rsidR="00352DAE">
        <w:rPr>
          <w:rFonts w:ascii="Comic Sans MS" w:hAnsi="Comic Sans MS"/>
        </w:rPr>
        <w:t>η περίμετρος του ορθογωνίου  μεγαλώνει κατά 18</w:t>
      </w:r>
      <w:r w:rsidR="00352DAE">
        <w:rPr>
          <w:rFonts w:ascii="Comic Sans MS" w:hAnsi="Comic Sans MS"/>
          <w:lang w:val="en-US"/>
        </w:rPr>
        <w:t>cm</w:t>
      </w:r>
      <w:r w:rsidR="00352DAE" w:rsidRPr="00AB72B7">
        <w:rPr>
          <w:rFonts w:ascii="Comic Sans MS" w:hAnsi="Comic Sans MS"/>
        </w:rPr>
        <w:t xml:space="preserve">. </w:t>
      </w:r>
      <w:r w:rsidR="00352DAE">
        <w:rPr>
          <w:rFonts w:ascii="Comic Sans MS" w:hAnsi="Comic Sans MS"/>
        </w:rPr>
        <w:t>Να βρεθούν οι αρχικές του διαστάσεις.</w:t>
      </w:r>
      <w:r w:rsidR="00AD6884">
        <w:rPr>
          <w:rFonts w:ascii="Comic Sans MS" w:hAnsi="Comic Sans MS"/>
        </w:rPr>
        <w:br/>
      </w:r>
    </w:p>
    <w:p w14:paraId="03756FAE" w14:textId="263861D5" w:rsidR="00352DAE" w:rsidRDefault="00D47CDA" w:rsidP="00D47C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>
        <w:rPr>
          <w:rFonts w:ascii="Comic Sans MS" w:hAnsi="Comic Sans MS"/>
        </w:rPr>
        <w:t xml:space="preserve">Τρεις αριθμοί έχουν άθροισμα </w:t>
      </w:r>
      <w:r w:rsidR="00AD6884">
        <w:rPr>
          <w:rFonts w:ascii="Comic Sans MS" w:hAnsi="Comic Sans MS"/>
        </w:rPr>
        <w:t>36</w:t>
      </w:r>
      <w:r>
        <w:rPr>
          <w:rFonts w:ascii="Comic Sans MS" w:hAnsi="Comic Sans MS"/>
        </w:rPr>
        <w:t>0. Να βρεθούν</w:t>
      </w:r>
      <w:r w:rsidRPr="004F339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αν γνωρίζουμε ότι ο 2</w:t>
      </w:r>
      <w:r w:rsidRPr="004B067E">
        <w:rPr>
          <w:rFonts w:ascii="Comic Sans MS" w:hAnsi="Comic Sans MS"/>
          <w:vertAlign w:val="superscript"/>
        </w:rPr>
        <w:t>ος</w:t>
      </w:r>
      <w:r>
        <w:rPr>
          <w:rFonts w:ascii="Comic Sans MS" w:hAnsi="Comic Sans MS"/>
        </w:rPr>
        <w:t xml:space="preserve"> είναι τα 2/3 του 1</w:t>
      </w:r>
      <w:r w:rsidRPr="004B067E">
        <w:rPr>
          <w:rFonts w:ascii="Comic Sans MS" w:hAnsi="Comic Sans MS"/>
          <w:vertAlign w:val="superscript"/>
        </w:rPr>
        <w:t>ου</w:t>
      </w:r>
      <w:r>
        <w:rPr>
          <w:rFonts w:ascii="Comic Sans MS" w:hAnsi="Comic Sans MS"/>
        </w:rPr>
        <w:t xml:space="preserve"> , ενώ ο τρίτος είναι το ½ του 2</w:t>
      </w:r>
      <w:r w:rsidRPr="004B067E">
        <w:rPr>
          <w:rFonts w:ascii="Comic Sans MS" w:hAnsi="Comic Sans MS"/>
          <w:vertAlign w:val="superscript"/>
        </w:rPr>
        <w:t>ου</w:t>
      </w:r>
      <w:r>
        <w:rPr>
          <w:rFonts w:ascii="Comic Sans MS" w:hAnsi="Comic Sans MS"/>
        </w:rPr>
        <w:t xml:space="preserve"> αριθμού.</w:t>
      </w:r>
      <w:r w:rsidR="00AD6884">
        <w:rPr>
          <w:rFonts w:ascii="Comic Sans MS" w:hAnsi="Comic Sans MS"/>
        </w:rPr>
        <w:t xml:space="preserve">  (180, 120, 60)</w:t>
      </w:r>
      <w:r w:rsidR="00AD6884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9</w:t>
      </w:r>
      <w:r>
        <w:rPr>
          <w:rFonts w:ascii="Comic Sans MS" w:hAnsi="Comic Sans MS"/>
        </w:rPr>
        <w:t>. Το 1/</w:t>
      </w:r>
      <w:r w:rsidR="00AD688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των μαθητών ενός σχολείου φθάνει στο σχολείο με τα πόδια, το ¼ με λεωφορείο, το 1/6 με Ι.Χ , ενώ </w:t>
      </w:r>
      <w:r w:rsidR="00AD6884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μαθητές φθάνουν με ποδήλατο. Πόσοι είναι συνολικά οι μαθητές;</w:t>
      </w:r>
      <w:r w:rsidR="00AD6884">
        <w:rPr>
          <w:rFonts w:ascii="Comic Sans MS" w:hAnsi="Comic Sans MS"/>
        </w:rPr>
        <w:t xml:space="preserve"> (180)</w:t>
      </w:r>
      <w:r w:rsidR="00AD6884">
        <w:rPr>
          <w:rFonts w:ascii="Comic Sans MS" w:hAnsi="Comic Sans MS"/>
        </w:rPr>
        <w:br/>
      </w:r>
      <w:bookmarkStart w:id="0" w:name="_GoBack"/>
      <w:bookmarkEnd w:id="0"/>
      <w:r>
        <w:rPr>
          <w:rFonts w:ascii="Comic Sans MS" w:hAnsi="Comic Sans MS"/>
        </w:rPr>
        <w:br/>
        <w:t xml:space="preserve">10. </w:t>
      </w:r>
      <w:r w:rsidRPr="00FF60EE">
        <w:rPr>
          <w:rFonts w:ascii="Comic Sans MS" w:hAnsi="Comic Sans MS"/>
        </w:rPr>
        <w:t xml:space="preserve">Ο Μήτσος έχει τριπλάσια χρήματα από το </w:t>
      </w:r>
      <w:proofErr w:type="spellStart"/>
      <w:r w:rsidRPr="00FF60EE">
        <w:rPr>
          <w:rFonts w:ascii="Comic Sans MS" w:hAnsi="Comic Sans MS"/>
        </w:rPr>
        <w:t>Κατινάκι</w:t>
      </w:r>
      <w:proofErr w:type="spellEnd"/>
      <w:r w:rsidRPr="00FF60EE">
        <w:rPr>
          <w:rFonts w:ascii="Comic Sans MS" w:hAnsi="Comic Sans MS"/>
        </w:rPr>
        <w:t xml:space="preserve">. Αποφασίζει να της δώσει </w:t>
      </w:r>
      <w:r w:rsidR="00AD6884">
        <w:rPr>
          <w:rFonts w:ascii="Comic Sans MS" w:hAnsi="Comic Sans MS"/>
        </w:rPr>
        <w:t>80</w:t>
      </w:r>
      <w:r w:rsidRPr="00FF60EE">
        <w:rPr>
          <w:rFonts w:ascii="Comic Sans MS" w:hAnsi="Comic Sans MS"/>
        </w:rPr>
        <w:t xml:space="preserve">€ , αλλά τώρα έχει </w:t>
      </w:r>
      <w:r w:rsidR="00AD6884">
        <w:rPr>
          <w:rFonts w:ascii="Comic Sans MS" w:hAnsi="Comic Sans MS"/>
        </w:rPr>
        <w:t xml:space="preserve">40€ παραπάνω από το </w:t>
      </w:r>
      <w:proofErr w:type="spellStart"/>
      <w:r w:rsidR="00AD6884">
        <w:rPr>
          <w:rFonts w:ascii="Comic Sans MS" w:hAnsi="Comic Sans MS"/>
        </w:rPr>
        <w:t>Κατινάκι</w:t>
      </w:r>
      <w:proofErr w:type="spellEnd"/>
      <w:r w:rsidRPr="00FF60EE">
        <w:rPr>
          <w:rFonts w:ascii="Comic Sans MS" w:hAnsi="Comic Sans MS"/>
        </w:rPr>
        <w:t>. Πόσα ακόμα χρήματα πρέπει να της δώσει για να έχουν ακριβώς τα ίδια χρήματα;</w:t>
      </w:r>
      <w:r w:rsidR="00AD6884">
        <w:rPr>
          <w:rFonts w:ascii="Comic Sans MS" w:hAnsi="Comic Sans MS"/>
        </w:rPr>
        <w:t xml:space="preserve">  (20€)</w:t>
      </w:r>
      <w:r w:rsidR="00352DAE">
        <w:rPr>
          <w:rFonts w:ascii="Comic Sans MS" w:hAnsi="Comic Sans MS"/>
        </w:rPr>
        <w:br/>
      </w:r>
    </w:p>
    <w:p w14:paraId="58514127" w14:textId="4B4A247A" w:rsidR="00352DAE" w:rsidRPr="00352DAE" w:rsidRDefault="00352DAE">
      <w:pPr>
        <w:rPr>
          <w:rFonts w:ascii="Comic Sans MS" w:hAnsi="Comic Sans MS"/>
          <w:b/>
          <w:bCs/>
          <w:sz w:val="28"/>
          <w:szCs w:val="28"/>
        </w:rPr>
      </w:pPr>
    </w:p>
    <w:p w14:paraId="3E23A0BD" w14:textId="22A838BF" w:rsidR="00244778" w:rsidRDefault="00244778"/>
    <w:p w14:paraId="73F7F4A6" w14:textId="0A71802A" w:rsidR="00E840D4" w:rsidRDefault="00E840D4" w:rsidP="00E840D4"/>
    <w:p w14:paraId="3F4E8879" w14:textId="42D67328" w:rsidR="00E840D4" w:rsidRDefault="00E840D4" w:rsidP="00E840D4"/>
    <w:p w14:paraId="380CA045" w14:textId="576D4FA1" w:rsidR="00E840D4" w:rsidRDefault="00E840D4" w:rsidP="00E840D4"/>
    <w:p w14:paraId="1794C828" w14:textId="41CF52E4" w:rsidR="00E840D4" w:rsidRDefault="00E840D4" w:rsidP="00E840D4"/>
    <w:p w14:paraId="49ABBCAF" w14:textId="5C7266D4" w:rsidR="00E840D4" w:rsidRDefault="00E840D4" w:rsidP="00E840D4"/>
    <w:p w14:paraId="2BDFCA61" w14:textId="4363AC47" w:rsidR="00E840D4" w:rsidRDefault="00E840D4" w:rsidP="00E840D4"/>
    <w:p w14:paraId="61D4ECBE" w14:textId="408B23C5" w:rsidR="00E840D4" w:rsidRDefault="00E840D4" w:rsidP="00E840D4"/>
    <w:p w14:paraId="34E801E0" w14:textId="439CC8E3" w:rsidR="00E840D4" w:rsidRDefault="00E840D4" w:rsidP="00E840D4"/>
    <w:p w14:paraId="70D3967C" w14:textId="00411414" w:rsidR="00E840D4" w:rsidRDefault="00E840D4" w:rsidP="00E840D4"/>
    <w:p w14:paraId="5BABEEA6" w14:textId="6DEF36A9" w:rsidR="00E840D4" w:rsidRDefault="00E840D4" w:rsidP="00E840D4"/>
    <w:p w14:paraId="0D10F040" w14:textId="5DDD8EA8" w:rsidR="00E840D4" w:rsidRDefault="00E840D4" w:rsidP="00E840D4"/>
    <w:p w14:paraId="17B6A0D8" w14:textId="544541D4" w:rsidR="00E840D4" w:rsidRDefault="00E840D4" w:rsidP="00E840D4"/>
    <w:p w14:paraId="7FFB472A" w14:textId="65E61EB3" w:rsidR="00E840D4" w:rsidRDefault="00E840D4" w:rsidP="00E840D4"/>
    <w:p w14:paraId="4834B063" w14:textId="285FAD5E" w:rsidR="00E840D4" w:rsidRDefault="00E840D4" w:rsidP="00E840D4"/>
    <w:p w14:paraId="798ABC19" w14:textId="5A5EF9D3" w:rsidR="00E840D4" w:rsidRDefault="00E840D4" w:rsidP="00E840D4"/>
    <w:p w14:paraId="08A2FF7A" w14:textId="702FAD68" w:rsidR="00E840D4" w:rsidRDefault="00E840D4" w:rsidP="00E840D4"/>
    <w:p w14:paraId="701C508F" w14:textId="094B7FCE" w:rsidR="00E840D4" w:rsidRDefault="00E840D4" w:rsidP="00E840D4"/>
    <w:p w14:paraId="3072AD12" w14:textId="3A665DF6" w:rsidR="00E840D4" w:rsidRDefault="00E840D4" w:rsidP="00E840D4"/>
    <w:p w14:paraId="042F78B8" w14:textId="2C36CFDC" w:rsidR="00E840D4" w:rsidRDefault="00E840D4" w:rsidP="00E840D4"/>
    <w:p w14:paraId="4DD0FA6C" w14:textId="6523D05B" w:rsidR="00E840D4" w:rsidRDefault="00E840D4" w:rsidP="00E840D4"/>
    <w:p w14:paraId="29FD2C12" w14:textId="70906F6D" w:rsidR="00E840D4" w:rsidRDefault="00E840D4" w:rsidP="00E840D4"/>
    <w:p w14:paraId="700F8DF9" w14:textId="1FC68085" w:rsidR="00E840D4" w:rsidRDefault="00E840D4" w:rsidP="00E840D4"/>
    <w:p w14:paraId="1D3D39EC" w14:textId="50E3D0C6" w:rsidR="00E840D4" w:rsidRDefault="00E840D4" w:rsidP="00E840D4"/>
    <w:p w14:paraId="4ECD250E" w14:textId="2F135DDB" w:rsidR="00E840D4" w:rsidRDefault="00E840D4" w:rsidP="00E840D4"/>
    <w:p w14:paraId="54D0F6CE" w14:textId="67679801" w:rsidR="00E840D4" w:rsidRDefault="00E840D4" w:rsidP="00E840D4">
      <w:r w:rsidRPr="00E840D4">
        <w:rPr>
          <w:position w:val="-66"/>
        </w:rPr>
        <w:object w:dxaOrig="7620" w:dyaOrig="1460" w14:anchorId="43A0C0B6">
          <v:shape id="_x0000_i1026" type="#_x0000_t75" style="width:381pt;height:72.75pt" o:ole="">
            <v:imagedata r:id="rId6" o:title=""/>
          </v:shape>
          <o:OLEObject Type="Embed" ProgID="Equation.DSMT4" ShapeID="_x0000_i1026" DrawAspect="Content" ObjectID="_1646899655" r:id="rId7"/>
        </w:object>
      </w:r>
    </w:p>
    <w:p w14:paraId="0C3F46AB" w14:textId="77777777" w:rsidR="00E840D4" w:rsidRDefault="00E840D4" w:rsidP="00E840D4"/>
    <w:p w14:paraId="1E50FEE0" w14:textId="7286BB9A" w:rsidR="00E840D4" w:rsidRDefault="00E840D4" w:rsidP="00E840D4">
      <w:r w:rsidRPr="00E840D4">
        <w:rPr>
          <w:position w:val="-88"/>
        </w:rPr>
        <w:object w:dxaOrig="8380" w:dyaOrig="1900" w14:anchorId="7EA83202">
          <v:shape id="_x0000_i1027" type="#_x0000_t75" style="width:419.25pt;height:95.25pt" o:ole="">
            <v:imagedata r:id="rId8" o:title=""/>
          </v:shape>
          <o:OLEObject Type="Embed" ProgID="Equation.DSMT4" ShapeID="_x0000_i1027" DrawAspect="Content" ObjectID="_1646899656" r:id="rId9"/>
        </w:object>
      </w:r>
    </w:p>
    <w:p w14:paraId="35D7E69A" w14:textId="36B66BE7" w:rsidR="00E840D4" w:rsidRDefault="00E840D4" w:rsidP="00E840D4"/>
    <w:p w14:paraId="0F563B1D" w14:textId="1ACEA90A" w:rsidR="00E840D4" w:rsidRDefault="00E840D4" w:rsidP="00E840D4">
      <w:r w:rsidRPr="00E840D4">
        <w:rPr>
          <w:position w:val="-66"/>
        </w:rPr>
        <w:object w:dxaOrig="8280" w:dyaOrig="1460" w14:anchorId="73AB8D7F">
          <v:shape id="_x0000_i1028" type="#_x0000_t75" style="width:414pt;height:72.75pt" o:ole="">
            <v:imagedata r:id="rId10" o:title=""/>
          </v:shape>
          <o:OLEObject Type="Embed" ProgID="Equation.DSMT4" ShapeID="_x0000_i1028" DrawAspect="Content" ObjectID="_1646899657" r:id="rId11"/>
        </w:object>
      </w:r>
    </w:p>
    <w:p w14:paraId="763CC754" w14:textId="5676B09E" w:rsidR="00E840D4" w:rsidRDefault="00E840D4" w:rsidP="00E840D4"/>
    <w:p w14:paraId="22627F8E" w14:textId="37C4427A" w:rsidR="00E840D4" w:rsidRDefault="00E840D4" w:rsidP="00E840D4"/>
    <w:p w14:paraId="7F371EA1" w14:textId="1D653631" w:rsidR="00E840D4" w:rsidRPr="00E840D4" w:rsidRDefault="00E840D4" w:rsidP="00E840D4">
      <w:r w:rsidRPr="00E840D4">
        <w:rPr>
          <w:position w:val="-136"/>
        </w:rPr>
        <w:object w:dxaOrig="8860" w:dyaOrig="3519" w14:anchorId="25BADCDC">
          <v:shape id="_x0000_i1029" type="#_x0000_t75" style="width:443.25pt;height:176.25pt" o:ole="">
            <v:imagedata r:id="rId12" o:title=""/>
          </v:shape>
          <o:OLEObject Type="Embed" ProgID="Equation.DSMT4" ShapeID="_x0000_i1029" DrawAspect="Content" ObjectID="_1646899658" r:id="rId13"/>
        </w:object>
      </w:r>
    </w:p>
    <w:sectPr w:rsidR="00E840D4" w:rsidRPr="00E840D4" w:rsidSect="00E8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4"/>
    <w:rsid w:val="00244778"/>
    <w:rsid w:val="00352DAE"/>
    <w:rsid w:val="009305B4"/>
    <w:rsid w:val="00AD6884"/>
    <w:rsid w:val="00BF62A6"/>
    <w:rsid w:val="00D47CDA"/>
    <w:rsid w:val="00E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407"/>
  <w15:chartTrackingRefBased/>
  <w15:docId w15:val="{AEF0A578-AEB1-4C3A-AB60-EB9E799D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3</cp:revision>
  <dcterms:created xsi:type="dcterms:W3CDTF">2020-03-28T08:56:00Z</dcterms:created>
  <dcterms:modified xsi:type="dcterms:W3CDTF">2020-03-28T09:21:00Z</dcterms:modified>
</cp:coreProperties>
</file>