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09" w:rsidRPr="009355E1" w:rsidRDefault="005E66F5" w:rsidP="009355E1">
      <w:pPr>
        <w:jc w:val="center"/>
        <w:rPr>
          <w:b/>
        </w:rPr>
      </w:pPr>
      <w:r w:rsidRPr="009355E1">
        <w:rPr>
          <w:b/>
        </w:rPr>
        <w:t>ΔΙΑΓΩΝΙΣΜΑ ΣΤΙΣ ΕΥΘΕΙΕΣ  Β΄ ΛΥΚΕΙΟΥ</w:t>
      </w:r>
    </w:p>
    <w:p w:rsidR="005E66F5" w:rsidRDefault="005E66F5">
      <w:r w:rsidRPr="009355E1">
        <w:rPr>
          <w:b/>
        </w:rPr>
        <w:t>ΘΕΜΑ Α</w:t>
      </w:r>
      <w:r w:rsidRPr="009355E1">
        <w:rPr>
          <w:b/>
        </w:rPr>
        <w:br/>
        <w:t>Α1.</w:t>
      </w:r>
      <w:r>
        <w:t xml:space="preserve"> Να βρείτε τις ευθείες που διέρχονται από το σημείο Μ(1,-2) και σχηματίζουν ισοσκελές τρίγωνο με τους άξονες και να δείξετε ότι είναι κάθετες μεταξύ τους.</w:t>
      </w:r>
      <w:r>
        <w:br/>
      </w:r>
      <w:r w:rsidRPr="009355E1">
        <w:rPr>
          <w:b/>
        </w:rPr>
        <w:t xml:space="preserve">Α2. </w:t>
      </w:r>
      <w:r>
        <w:t>Να σχεδιάσετε τις παραπάνω ευθείες και να βρείτε τις εξισώσεις των διχοτόμων της γωνίας που σχηματίζουν.</w:t>
      </w:r>
    </w:p>
    <w:p w:rsidR="005E66F5" w:rsidRDefault="005E66F5" w:rsidP="005E66F5">
      <w:pPr>
        <w:rPr>
          <w:rFonts w:ascii="Comic Sans MS" w:hAnsi="Comic Sans MS"/>
        </w:rPr>
      </w:pPr>
      <w:r w:rsidRPr="009355E1">
        <w:rPr>
          <w:b/>
        </w:rPr>
        <w:t>ΘΕΜΑ Β</w:t>
      </w:r>
      <w:r w:rsidRPr="009355E1">
        <w:rPr>
          <w:b/>
        </w:rPr>
        <w:br/>
      </w:r>
      <w:r>
        <w:t xml:space="preserve"> </w:t>
      </w:r>
      <w:r w:rsidRPr="00965EAF">
        <w:rPr>
          <w:rFonts w:ascii="Comic Sans MS" w:hAnsi="Comic Sans MS"/>
        </w:rPr>
        <w:t xml:space="preserve">Ένας </w:t>
      </w:r>
      <w:r>
        <w:rPr>
          <w:rFonts w:ascii="Comic Sans MS" w:hAnsi="Comic Sans MS"/>
        </w:rPr>
        <w:t xml:space="preserve">Φάρος εκπέμπει </w:t>
      </w:r>
      <w:r w:rsidRPr="00965EAF">
        <w:rPr>
          <w:rFonts w:ascii="Comic Sans MS" w:hAnsi="Comic Sans MS"/>
        </w:rPr>
        <w:t xml:space="preserve"> φωτεινές ακτίνες που δίνονται από την οικογένεια ευθειών με εξίσωση: </w:t>
      </w:r>
      <w:r w:rsidRPr="00965EAF">
        <w:rPr>
          <w:rFonts w:ascii="Comic Sans MS" w:hAnsi="Comic Sans MS"/>
          <w:position w:val="-18"/>
        </w:rPr>
        <w:object w:dxaOrig="432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24.9pt" o:ole="">
            <v:imagedata r:id="rId4" o:title=""/>
          </v:shape>
          <o:OLEObject Type="Embed" ProgID="Equation.DSMT4" ShapeID="_x0000_i1025" DrawAspect="Content" ObjectID="_1611603594" r:id="rId5"/>
        </w:object>
      </w:r>
      <w:r w:rsidRPr="00965EAF">
        <w:rPr>
          <w:rFonts w:ascii="Comic Sans MS" w:hAnsi="Comic Sans MS"/>
        </w:rPr>
        <w:t xml:space="preserve"> Δίνονται ακόμα οι θέσεις τριών πλοίω</w:t>
      </w:r>
      <w:r>
        <w:rPr>
          <w:rFonts w:ascii="Comic Sans MS" w:hAnsi="Comic Sans MS"/>
        </w:rPr>
        <w:t>ν Α(2,2), Β(3,-1) και Γ(-2,3).</w:t>
      </w:r>
      <w:r>
        <w:rPr>
          <w:rFonts w:ascii="Comic Sans MS" w:hAnsi="Comic Sans MS"/>
        </w:rPr>
        <w:br/>
      </w:r>
      <w:r w:rsidRPr="009355E1">
        <w:rPr>
          <w:rFonts w:ascii="Comic Sans MS" w:hAnsi="Comic Sans MS"/>
          <w:b/>
        </w:rPr>
        <w:t>Β1.</w:t>
      </w:r>
      <w:r w:rsidRPr="00965EAF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Να βρείτε τη θέση του φάρου Φ. (Το σταθερό σημείο από το οποίο διέρχονται οι ευθείες της οικογένειας).</w:t>
      </w:r>
      <w:r>
        <w:rPr>
          <w:rFonts w:ascii="Comic Sans MS" w:hAnsi="Comic Sans MS"/>
        </w:rPr>
        <w:br/>
      </w:r>
      <w:r w:rsidRPr="009355E1">
        <w:rPr>
          <w:rFonts w:ascii="Comic Sans MS" w:hAnsi="Comic Sans MS"/>
          <w:b/>
        </w:rPr>
        <w:t>Β2.</w:t>
      </w:r>
      <w:r w:rsidRPr="00965EAF">
        <w:rPr>
          <w:rFonts w:ascii="Comic Sans MS" w:hAnsi="Comic Sans MS"/>
        </w:rPr>
        <w:t xml:space="preserve"> Να βρείτε τις εξισώσεις των </w:t>
      </w:r>
      <w:r>
        <w:rPr>
          <w:rFonts w:ascii="Comic Sans MS" w:hAnsi="Comic Sans MS"/>
        </w:rPr>
        <w:t>ευθειών που περνούν από το φάρο και καθένα από τα τρία πλοία.</w:t>
      </w:r>
      <w:r>
        <w:rPr>
          <w:rFonts w:ascii="Comic Sans MS" w:hAnsi="Comic Sans MS"/>
        </w:rPr>
        <w:br/>
      </w:r>
      <w:r w:rsidRPr="009355E1">
        <w:rPr>
          <w:rFonts w:ascii="Comic Sans MS" w:hAnsi="Comic Sans MS"/>
          <w:b/>
        </w:rPr>
        <w:t>Β3.</w:t>
      </w:r>
      <w:r w:rsidRPr="00965EAF">
        <w:rPr>
          <w:rFonts w:ascii="Comic Sans MS" w:hAnsi="Comic Sans MS"/>
        </w:rPr>
        <w:t xml:space="preserve"> Να βρείτε ποιο από τα πλοία Α και Β βρίσκεται πλησιέστερα στην ακτίνα που ενώνει το φάρο με το πλοίο Γ.</w:t>
      </w:r>
      <w:r w:rsidRPr="00965EAF">
        <w:rPr>
          <w:rFonts w:ascii="Comic Sans MS" w:hAnsi="Comic Sans MS"/>
        </w:rPr>
        <w:br/>
      </w:r>
      <w:r w:rsidRPr="009355E1">
        <w:rPr>
          <w:rFonts w:ascii="Comic Sans MS" w:hAnsi="Comic Sans MS"/>
          <w:b/>
        </w:rPr>
        <w:t>Β4.</w:t>
      </w:r>
      <w:r w:rsidRPr="00965EAF">
        <w:rPr>
          <w:rFonts w:ascii="Comic Sans MS" w:hAnsi="Comic Sans MS"/>
        </w:rPr>
        <w:t xml:space="preserve"> Να βρείτε το εμβαδόν του τετραπλεύρου  που ορίζεται από τα τρία πλοία και το φάρο Φ.</w:t>
      </w:r>
    </w:p>
    <w:p w:rsidR="005E66F5" w:rsidRDefault="005E66F5" w:rsidP="005E66F5">
      <w:pPr>
        <w:rPr>
          <w:rFonts w:ascii="Comic Sans MS" w:hAnsi="Comic Sans MS"/>
        </w:rPr>
      </w:pPr>
      <w:r w:rsidRPr="009355E1">
        <w:rPr>
          <w:rFonts w:ascii="Comic Sans MS" w:hAnsi="Comic Sans MS"/>
          <w:b/>
        </w:rPr>
        <w:t>ΘΕΜΑ Γ</w:t>
      </w:r>
      <w:r w:rsidRPr="009355E1">
        <w:rPr>
          <w:rFonts w:ascii="Comic Sans MS" w:hAnsi="Comic Sans MS"/>
          <w:b/>
        </w:rPr>
        <w:br/>
      </w:r>
      <w:r w:rsidRPr="00965EAF">
        <w:rPr>
          <w:rFonts w:ascii="Comic Sans MS" w:hAnsi="Comic Sans MS"/>
        </w:rPr>
        <w:t xml:space="preserve">Τριγώνου ΑΒΓ δίνεται η κορυφή Α(2,-1) , η ευθεία πάνω στην οποία βρίσκεται η πλευρά ΒΓ είναι η </w:t>
      </w:r>
      <w:r w:rsidRPr="00965EAF">
        <w:rPr>
          <w:rFonts w:ascii="Comic Sans MS" w:hAnsi="Comic Sans MS"/>
          <w:position w:val="-12"/>
        </w:rPr>
        <w:object w:dxaOrig="1640" w:dyaOrig="380">
          <v:shape id="_x0000_i1026" type="#_x0000_t75" style="width:81.95pt;height:18.85pt" o:ole="">
            <v:imagedata r:id="rId6" o:title=""/>
          </v:shape>
          <o:OLEObject Type="Embed" ProgID="Equation.DSMT4" ShapeID="_x0000_i1026" DrawAspect="Content" ObjectID="_1611603595" r:id="rId7"/>
        </w:object>
      </w:r>
      <w:r w:rsidRPr="00965EAF">
        <w:rPr>
          <w:rFonts w:ascii="Comic Sans MS" w:hAnsi="Comic Sans MS"/>
        </w:rPr>
        <w:t xml:space="preserve"> και η ευθεία πάνω στην οποία βρίσκεται η διάμεσος ΒΜ είναι η </w:t>
      </w:r>
      <w:r w:rsidRPr="00965EAF">
        <w:rPr>
          <w:rFonts w:ascii="Comic Sans MS" w:hAnsi="Comic Sans MS"/>
          <w:position w:val="-12"/>
        </w:rPr>
        <w:object w:dxaOrig="1380" w:dyaOrig="380">
          <v:shape id="_x0000_i1027" type="#_x0000_t75" style="width:69.25pt;height:18.85pt" o:ole="">
            <v:imagedata r:id="rId8" o:title=""/>
          </v:shape>
          <o:OLEObject Type="Embed" ProgID="Equation.DSMT4" ShapeID="_x0000_i1027" DrawAspect="Content" ObjectID="_1611603596" r:id="rId9"/>
        </w:object>
      </w:r>
      <w:r w:rsidRPr="00965EAF">
        <w:rPr>
          <w:rFonts w:ascii="Comic Sans MS" w:hAnsi="Comic Sans MS"/>
        </w:rPr>
        <w:t>. Να βρείτε:</w:t>
      </w:r>
      <w:r w:rsidRPr="00965EAF">
        <w:rPr>
          <w:rFonts w:ascii="Comic Sans MS" w:hAnsi="Comic Sans MS"/>
        </w:rPr>
        <w:br/>
      </w:r>
      <w:r w:rsidRPr="009355E1">
        <w:rPr>
          <w:rFonts w:ascii="Comic Sans MS" w:hAnsi="Comic Sans MS"/>
          <w:b/>
        </w:rPr>
        <w:t>Γ1.</w:t>
      </w:r>
      <w:r w:rsidRPr="00965EAF">
        <w:rPr>
          <w:rFonts w:ascii="Comic Sans MS" w:hAnsi="Comic Sans MS"/>
        </w:rPr>
        <w:t xml:space="preserve"> Την κορυφή Β κ</w:t>
      </w:r>
      <w:r>
        <w:rPr>
          <w:rFonts w:ascii="Comic Sans MS" w:hAnsi="Comic Sans MS"/>
        </w:rPr>
        <w:t>αι την εξίσωση της πλευράς ΑΒ.</w:t>
      </w:r>
      <w:r>
        <w:rPr>
          <w:rFonts w:ascii="Comic Sans MS" w:hAnsi="Comic Sans MS"/>
        </w:rPr>
        <w:br/>
      </w:r>
      <w:r w:rsidRPr="009355E1">
        <w:rPr>
          <w:rFonts w:ascii="Comic Sans MS" w:hAnsi="Comic Sans MS"/>
          <w:b/>
        </w:rPr>
        <w:t>Γ2.</w:t>
      </w:r>
      <w:r>
        <w:rPr>
          <w:rFonts w:ascii="Comic Sans MS" w:hAnsi="Comic Sans MS"/>
        </w:rPr>
        <w:t xml:space="preserve"> Την κορυφή Γ και το σημείο Μ.</w:t>
      </w:r>
      <w:r>
        <w:rPr>
          <w:rFonts w:ascii="Comic Sans MS" w:hAnsi="Comic Sans MS"/>
        </w:rPr>
        <w:br/>
      </w:r>
      <w:r w:rsidRPr="009355E1">
        <w:rPr>
          <w:rFonts w:ascii="Comic Sans MS" w:hAnsi="Comic Sans MS"/>
          <w:b/>
        </w:rPr>
        <w:t>Γ3.</w:t>
      </w:r>
      <w:r w:rsidRPr="00965EAF">
        <w:rPr>
          <w:rFonts w:ascii="Comic Sans MS" w:hAnsi="Comic Sans MS"/>
        </w:rPr>
        <w:t xml:space="preserve"> Την εξίσωση της πλευράς ΑΓ και το εμβαδόν του τριγώνου ΒΜΓ.</w:t>
      </w:r>
    </w:p>
    <w:p w:rsidR="005E66F5" w:rsidRDefault="005E66F5" w:rsidP="005E66F5">
      <w:pPr>
        <w:rPr>
          <w:rFonts w:ascii="Comic Sans MS" w:hAnsi="Comic Sans MS"/>
        </w:rPr>
      </w:pPr>
      <w:r w:rsidRPr="009355E1">
        <w:rPr>
          <w:rFonts w:ascii="Comic Sans MS" w:hAnsi="Comic Sans MS"/>
          <w:b/>
        </w:rPr>
        <w:t>ΘΕΜΑ Δ</w:t>
      </w:r>
      <w:r w:rsidRPr="009355E1">
        <w:rPr>
          <w:rFonts w:ascii="Comic Sans MS" w:hAnsi="Comic Sans MS"/>
          <w:b/>
        </w:rPr>
        <w:br/>
      </w:r>
      <w:r w:rsidRPr="00EB11D4">
        <w:rPr>
          <w:rFonts w:ascii="Comic Sans MS" w:hAnsi="Comic Sans MS"/>
        </w:rPr>
        <w:t xml:space="preserve">Δίνεται η εξίσωση: </w:t>
      </w:r>
      <w:r w:rsidRPr="00EB11D4">
        <w:rPr>
          <w:rFonts w:ascii="Comic Sans MS" w:hAnsi="Comic Sans MS"/>
          <w:position w:val="-18"/>
        </w:rPr>
        <w:object w:dxaOrig="5340" w:dyaOrig="499">
          <v:shape id="_x0000_i1028" type="#_x0000_t75" style="width:248.1pt;height:23.25pt" o:ole="">
            <v:imagedata r:id="rId10" o:title=""/>
          </v:shape>
          <o:OLEObject Type="Embed" ProgID="Equation.DSMT4" ShapeID="_x0000_i1028" DrawAspect="Content" ObjectID="_1611603597" r:id="rId11"/>
        </w:object>
      </w:r>
      <w:r w:rsidRPr="00EB11D4">
        <w:rPr>
          <w:rFonts w:ascii="Comic Sans MS" w:hAnsi="Comic Sans MS"/>
        </w:rPr>
        <w:br/>
      </w:r>
      <w:r w:rsidRPr="009355E1">
        <w:rPr>
          <w:rFonts w:ascii="Comic Sans MS" w:hAnsi="Comic Sans MS"/>
          <w:b/>
        </w:rPr>
        <w:t>Δ1.</w:t>
      </w:r>
      <w:r w:rsidRPr="00EB11D4">
        <w:rPr>
          <w:rFonts w:ascii="Comic Sans MS" w:hAnsi="Comic Sans MS"/>
        </w:rPr>
        <w:t xml:space="preserve"> Να αποδείξετε ότι η εξίσωση παριστάνει δύο παράλληλες ευθείες, των οποίω</w:t>
      </w:r>
      <w:r>
        <w:rPr>
          <w:rFonts w:ascii="Comic Sans MS" w:hAnsi="Comic Sans MS"/>
        </w:rPr>
        <w:t>ν και να βρείτε τις εξισώσεις.</w:t>
      </w:r>
      <w:r>
        <w:rPr>
          <w:rFonts w:ascii="Comic Sans MS" w:hAnsi="Comic Sans MS"/>
        </w:rPr>
        <w:br/>
      </w:r>
      <w:r w:rsidRPr="009355E1">
        <w:rPr>
          <w:rFonts w:ascii="Comic Sans MS" w:hAnsi="Comic Sans MS"/>
          <w:b/>
        </w:rPr>
        <w:t xml:space="preserve">Δ2. </w:t>
      </w:r>
      <w:r w:rsidRPr="00EB11D4">
        <w:rPr>
          <w:rFonts w:ascii="Comic Sans MS" w:hAnsi="Comic Sans MS"/>
        </w:rPr>
        <w:t xml:space="preserve">Να προσδιορίσετε την τιμή του </w:t>
      </w:r>
      <w:r w:rsidRPr="00EB11D4">
        <w:rPr>
          <w:rFonts w:ascii="Comic Sans MS" w:hAnsi="Comic Sans MS"/>
          <w:lang w:val="en-US"/>
        </w:rPr>
        <w:t>k</w:t>
      </w:r>
      <w:r w:rsidRPr="00EB11D4">
        <w:rPr>
          <w:rFonts w:ascii="Comic Sans MS" w:hAnsi="Comic Sans MS"/>
        </w:rPr>
        <w:t xml:space="preserve"> για τις οποίες οι ευθείες απέχουν </w:t>
      </w:r>
      <w:r w:rsidRPr="00EB11D4">
        <w:rPr>
          <w:rFonts w:ascii="Comic Sans MS" w:hAnsi="Comic Sans MS"/>
          <w:position w:val="-8"/>
        </w:rPr>
        <w:object w:dxaOrig="1100" w:dyaOrig="440">
          <v:shape id="_x0000_i1029" type="#_x0000_t75" style="width:50.4pt;height:19.95pt" o:ole="">
            <v:imagedata r:id="rId12" o:title=""/>
          </v:shape>
          <o:OLEObject Type="Embed" ProgID="Equation.DSMT4" ShapeID="_x0000_i1029" DrawAspect="Content" ObjectID="_1611603598" r:id="rId13"/>
        </w:objec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br/>
      </w:r>
      <w:r w:rsidRPr="009355E1">
        <w:rPr>
          <w:rFonts w:ascii="Comic Sans MS" w:hAnsi="Comic Sans MS"/>
          <w:b/>
        </w:rPr>
        <w:t>Δ3.</w:t>
      </w:r>
      <w:r w:rsidRPr="00EB11D4">
        <w:rPr>
          <w:rFonts w:ascii="Comic Sans MS" w:hAnsi="Comic Sans MS"/>
        </w:rPr>
        <w:t xml:space="preserve"> Για </w:t>
      </w:r>
      <w:r w:rsidRPr="00EB11D4">
        <w:rPr>
          <w:rFonts w:ascii="Comic Sans MS" w:hAnsi="Comic Sans MS"/>
          <w:lang w:val="en-US"/>
        </w:rPr>
        <w:t>k</w:t>
      </w:r>
      <w:r w:rsidRPr="00EB11D4">
        <w:rPr>
          <w:rFonts w:ascii="Comic Sans MS" w:hAnsi="Comic Sans MS"/>
        </w:rPr>
        <w:t>=2, να βρείτε τη μεσοπαράλ</w:t>
      </w:r>
      <w:r>
        <w:rPr>
          <w:rFonts w:ascii="Comic Sans MS" w:hAnsi="Comic Sans MS"/>
        </w:rPr>
        <w:t>ληλο των δύο παραπάνω ευθειών.</w:t>
      </w:r>
    </w:p>
    <w:p w:rsidR="005E66F5" w:rsidRPr="00444B73" w:rsidRDefault="009355E1">
      <w:pPr>
        <w:rPr>
          <w:rFonts w:ascii="Comic Sans MS" w:hAnsi="Comic Sans MS"/>
        </w:rPr>
      </w:pPr>
      <w:r w:rsidRPr="009355E1">
        <w:rPr>
          <w:rFonts w:ascii="Comic Sans MS" w:hAnsi="Comic Sans MS"/>
          <w:b/>
        </w:rPr>
        <w:t>ΘΕΜΑ Ε</w:t>
      </w:r>
      <w:r w:rsidRPr="009355E1">
        <w:rPr>
          <w:rFonts w:ascii="Comic Sans MS" w:hAnsi="Comic Sans MS"/>
          <w:b/>
        </w:rPr>
        <w:br/>
      </w:r>
      <w:r>
        <w:rPr>
          <w:rFonts w:ascii="Comic Sans MS" w:hAnsi="Comic Sans MS"/>
        </w:rPr>
        <w:t>Να χαρακτηρίσετε ως σωστούς ή λάθος τους παρακάτω ισχυρισμούς:</w:t>
      </w:r>
      <w:r>
        <w:rPr>
          <w:rFonts w:ascii="Comic Sans MS" w:hAnsi="Comic Sans MS"/>
        </w:rPr>
        <w:br/>
        <w:t>1. Δύο ευθείες είναι κάθετες μεταξύ τους, αν και μόνο αν το γινόμενο των συντελεστών διεύθυνσής τους ισούται με -1.</w:t>
      </w:r>
      <w:r>
        <w:rPr>
          <w:rFonts w:ascii="Comic Sans MS" w:hAnsi="Comic Sans MS"/>
        </w:rPr>
        <w:br/>
        <w:t>2. Ο τύπος που δίνει το εμβαδόν τριγώνου αν είναι γνωστές οι κορυφές του (</w:t>
      </w:r>
      <w:r w:rsidRPr="00DE49CC">
        <w:rPr>
          <w:position w:val="-24"/>
        </w:rPr>
        <w:object w:dxaOrig="2299" w:dyaOrig="620">
          <v:shape id="_x0000_i1030" type="#_x0000_t75" style="width:115.2pt;height:31pt" o:ole="">
            <v:imagedata r:id="rId14" o:title=""/>
          </v:shape>
          <o:OLEObject Type="Embed" ProgID="Equation.DSMT4" ShapeID="_x0000_i1030" DrawAspect="Content" ObjectID="_1611603599" r:id="rId15"/>
        </w:object>
      </w:r>
      <w:r>
        <w:t>) ισχύει ακόμα και αν τα σημεία Α, Β, Γ είναι συνευθειακά.</w:t>
      </w:r>
      <w:r>
        <w:br/>
        <w:t xml:space="preserve">3. Η </w:t>
      </w:r>
      <w:r w:rsidR="00444B73">
        <w:t xml:space="preserve">σχέση Αχ+Βψ+Γ=0 παριστάνει ευθεία αν και μόνο αν </w:t>
      </w:r>
      <w:r w:rsidR="00444B73" w:rsidRPr="00230ACF">
        <w:rPr>
          <w:position w:val="-6"/>
        </w:rPr>
        <w:object w:dxaOrig="820" w:dyaOrig="279">
          <v:shape id="_x0000_i1031" type="#_x0000_t75" style="width:41pt;height:13.85pt" o:ole="">
            <v:imagedata r:id="rId16" o:title=""/>
          </v:shape>
          <o:OLEObject Type="Embed" ProgID="Equation.DSMT4" ShapeID="_x0000_i1031" DrawAspect="Content" ObjectID="_1611603600" r:id="rId17"/>
        </w:object>
      </w:r>
      <w:r w:rsidR="00444B73">
        <w:br/>
        <w:t>4. Για να βρούμε την απόσταση δύο παράλληλων ευθειών βρίσκουμε την απόσταση ενός σημείου της πρώτης από ένα σημείο της δεύτερης.</w:t>
      </w:r>
      <w:r w:rsidR="005E66F5">
        <w:br/>
      </w:r>
    </w:p>
    <w:sectPr w:rsidR="005E66F5" w:rsidRPr="00444B73" w:rsidSect="00935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66F5"/>
    <w:rsid w:val="00444B73"/>
    <w:rsid w:val="005E66F5"/>
    <w:rsid w:val="009355E1"/>
    <w:rsid w:val="00973909"/>
    <w:rsid w:val="00C96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Προσαρμοσμένος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2019-02-13T14:11:00Z</dcterms:created>
  <dcterms:modified xsi:type="dcterms:W3CDTF">2019-02-13T20:53:00Z</dcterms:modified>
</cp:coreProperties>
</file>